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7B348AB2" w14:textId="290B168F" w:rsidR="00121786" w:rsidRDefault="009C3CF6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9C3CF6">
        <w:rPr>
          <w:rFonts w:ascii="Arial Narrow" w:hAnsi="Arial Narrow" w:cs="Arial"/>
          <w:b/>
          <w:bCs/>
          <w:sz w:val="24"/>
          <w:szCs w:val="24"/>
        </w:rPr>
        <w:t>Serviços de Assessoria e Consultoria no âmbito do Direito Tributário</w:t>
      </w:r>
    </w:p>
    <w:p w14:paraId="0F67D0DC" w14:textId="77777777" w:rsidR="00B15A15" w:rsidRDefault="00B15A15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6539FB8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78461350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00DBD56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1E16BC72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E8862B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3C149195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3B97B9B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4DAF93D8" w14:textId="2BB3EA3E" w:rsidR="0073353F" w:rsidRDefault="003E59D3" w:rsidP="003E59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E59D3">
        <w:rPr>
          <w:rFonts w:ascii="Arial Narrow" w:hAnsi="Arial Narrow" w:cs="Arial"/>
          <w:sz w:val="24"/>
          <w:szCs w:val="24"/>
        </w:rPr>
        <w:t xml:space="preserve">Acervo técnico registrado no Conselho de Classe e/ou Currículo comprovando experiência e/ou atestado de capacidade </w:t>
      </w:r>
      <w:r>
        <w:rPr>
          <w:rFonts w:ascii="Arial Narrow" w:hAnsi="Arial Narrow" w:cs="Arial"/>
          <w:sz w:val="24"/>
          <w:szCs w:val="24"/>
        </w:rPr>
        <w:t>técnica;</w:t>
      </w:r>
    </w:p>
    <w:p w14:paraId="302E2251" w14:textId="53A67D91" w:rsidR="003E59D3" w:rsidRPr="003E59D3" w:rsidRDefault="003E59D3" w:rsidP="003E59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E59D3">
        <w:rPr>
          <w:rFonts w:ascii="Arial Narrow" w:hAnsi="Arial Narrow" w:cs="Arial"/>
          <w:sz w:val="24"/>
          <w:szCs w:val="24"/>
        </w:rPr>
        <w:t>Anotação de responsabilidade técnica - ART (quando aplicável)</w:t>
      </w:r>
      <w:r>
        <w:rPr>
          <w:rFonts w:ascii="Arial Narrow" w:hAnsi="Arial Narrow" w:cs="Arial"/>
          <w:sz w:val="24"/>
          <w:szCs w:val="24"/>
        </w:rPr>
        <w:t>.</w:t>
      </w:r>
    </w:p>
    <w:sectPr w:rsidR="003E59D3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E0094"/>
    <w:rsid w:val="000E6AC2"/>
    <w:rsid w:val="000F39C7"/>
    <w:rsid w:val="00121786"/>
    <w:rsid w:val="00163F84"/>
    <w:rsid w:val="0033358A"/>
    <w:rsid w:val="003B6EF6"/>
    <w:rsid w:val="003E59D3"/>
    <w:rsid w:val="00592D24"/>
    <w:rsid w:val="00601585"/>
    <w:rsid w:val="00616991"/>
    <w:rsid w:val="0073353F"/>
    <w:rsid w:val="00767E30"/>
    <w:rsid w:val="008F6718"/>
    <w:rsid w:val="0091708C"/>
    <w:rsid w:val="00962F51"/>
    <w:rsid w:val="009C2F4D"/>
    <w:rsid w:val="009C3CF6"/>
    <w:rsid w:val="009C5B28"/>
    <w:rsid w:val="00A51977"/>
    <w:rsid w:val="00B15A15"/>
    <w:rsid w:val="00D23063"/>
    <w:rsid w:val="00D9362E"/>
    <w:rsid w:val="00EE62DD"/>
    <w:rsid w:val="00F1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22</cp:revision>
  <cp:lastPrinted>2019-07-02T18:00:00Z</cp:lastPrinted>
  <dcterms:created xsi:type="dcterms:W3CDTF">2022-07-11T14:54:00Z</dcterms:created>
  <dcterms:modified xsi:type="dcterms:W3CDTF">2022-07-12T17:57:00Z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